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C4AA" w14:textId="77777777" w:rsidR="003C701E" w:rsidRPr="00E67FEF" w:rsidRDefault="003C701E" w:rsidP="003C7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A7EE5">
        <w:rPr>
          <w:rFonts w:ascii="Times New Roman" w:hAnsi="Times New Roman" w:cs="Times New Roman"/>
          <w:b/>
          <w:sz w:val="26"/>
          <w:szCs w:val="26"/>
        </w:rPr>
        <w:t>ДОГОВОР  №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7EE5">
        <w:rPr>
          <w:rFonts w:ascii="Times New Roman" w:hAnsi="Times New Roman" w:cs="Times New Roman"/>
          <w:b/>
          <w:sz w:val="26"/>
          <w:szCs w:val="26"/>
        </w:rPr>
        <w:t>_________</w:t>
      </w:r>
      <w:r w:rsidRPr="006A7EE5">
        <w:rPr>
          <w:rFonts w:ascii="Times New Roman" w:hAnsi="Times New Roman" w:cs="Times New Roman"/>
          <w:b/>
          <w:sz w:val="26"/>
          <w:szCs w:val="26"/>
        </w:rPr>
        <w:br/>
      </w:r>
      <w:r w:rsidRPr="00E67FEF">
        <w:rPr>
          <w:rFonts w:ascii="Times New Roman" w:hAnsi="Times New Roman" w:cs="Times New Roman"/>
          <w:b/>
          <w:sz w:val="26"/>
          <w:szCs w:val="26"/>
        </w:rPr>
        <w:t>об оказании услуги</w:t>
      </w:r>
    </w:p>
    <w:p w14:paraId="49979F93" w14:textId="681F51CC" w:rsidR="003C701E" w:rsidRPr="006A7EE5" w:rsidRDefault="003C701E" w:rsidP="003C701E">
      <w:pPr>
        <w:tabs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A7EE5">
        <w:rPr>
          <w:rFonts w:ascii="Times New Roman" w:hAnsi="Times New Roman" w:cs="Times New Roman"/>
          <w:color w:val="000000" w:themeColor="text1"/>
        </w:rPr>
        <w:t>г. Челябинск</w:t>
      </w:r>
      <w:r w:rsidRPr="006A7EE5">
        <w:rPr>
          <w:rFonts w:ascii="Times New Roman" w:hAnsi="Times New Roman" w:cs="Times New Roman"/>
          <w:color w:val="000000" w:themeColor="text1"/>
        </w:rPr>
        <w:tab/>
        <w:t>«___»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7EE5">
        <w:rPr>
          <w:rFonts w:ascii="Times New Roman" w:hAnsi="Times New Roman" w:cs="Times New Roman"/>
          <w:color w:val="000000" w:themeColor="text1"/>
        </w:rPr>
        <w:t>_________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7EE5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6A7EE5">
        <w:rPr>
          <w:rFonts w:ascii="Times New Roman" w:hAnsi="Times New Roman" w:cs="Times New Roman"/>
          <w:color w:val="000000" w:themeColor="text1"/>
        </w:rPr>
        <w:t>г.</w:t>
      </w:r>
    </w:p>
    <w:p w14:paraId="58D1A0DE" w14:textId="77777777" w:rsidR="003C701E" w:rsidRPr="00656575" w:rsidRDefault="003C701E" w:rsidP="003C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55603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Растегняевой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Ольги Сергеевны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Устава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</w:t>
      </w:r>
    </w:p>
    <w:p w14:paraId="3691AA79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и_______________________________________________________________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565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0D45C7B1" w14:textId="77777777" w:rsidR="003C701E" w:rsidRPr="00656575" w:rsidRDefault="003C701E" w:rsidP="003C70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57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(фамилия, имя, отчество (при наличии) совершеннолетнего, заключающего договор (производящего оплату) от своего имени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  <w:t>/</w:t>
      </w:r>
      <w:r w:rsidRPr="0065657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законного представителя несовершеннолетнего)</w:t>
      </w:r>
    </w:p>
    <w:p w14:paraId="490A7BB6" w14:textId="77777777" w:rsidR="003C701E" w:rsidRDefault="003C701E" w:rsidP="003C70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5B">
        <w:rPr>
          <w:rFonts w:ascii="Times New Roman" w:hAnsi="Times New Roman" w:cs="Times New Roman"/>
          <w:color w:val="000000" w:themeColor="text1"/>
          <w:sz w:val="24"/>
          <w:szCs w:val="24"/>
        </w:rPr>
        <w:t>_____года рождения, паспорт серии _____ номер _________, выданный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946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238C79D" w14:textId="77777777" w:rsidR="003C701E" w:rsidRPr="00F9465B" w:rsidRDefault="003C701E" w:rsidP="003C701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9465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(кем выдан)</w:t>
      </w:r>
    </w:p>
    <w:p w14:paraId="474EAB59" w14:textId="77777777" w:rsidR="003C701E" w:rsidRPr="00F9465B" w:rsidRDefault="003C701E" w:rsidP="003C70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5B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выдачи: «_____»_____._____г., именуемый в дальнейшем «Заказчик», и _______________________________________________________________________________,</w:t>
      </w:r>
    </w:p>
    <w:p w14:paraId="301062F4" w14:textId="77777777" w:rsidR="003C701E" w:rsidRPr="00F9465B" w:rsidRDefault="003C701E" w:rsidP="003C701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9465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(фамилия, имя, отчество (при наличии) лица, зачисляемого на обучение)</w:t>
      </w:r>
    </w:p>
    <w:p w14:paraId="7FB0FA83" w14:textId="77777777" w:rsidR="003C701E" w:rsidRPr="00F9465B" w:rsidRDefault="003C701E" w:rsidP="003C70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5B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14:paraId="4387658E" w14:textId="77777777" w:rsidR="003C701E" w:rsidRPr="00F9465B" w:rsidRDefault="003C701E" w:rsidP="003C701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4FDD11" w14:textId="77777777" w:rsidR="003C701E" w:rsidRPr="00F9465B" w:rsidRDefault="003C701E" w:rsidP="003C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B">
        <w:rPr>
          <w:rFonts w:ascii="Times New Roman" w:hAnsi="Times New Roman" w:cs="Times New Roman"/>
          <w:b/>
          <w:sz w:val="24"/>
          <w:szCs w:val="24"/>
        </w:rPr>
        <w:t>1.  Предмет договора</w:t>
      </w:r>
    </w:p>
    <w:p w14:paraId="5EE09EE7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Исполнитель принимает на себя обязательство 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оказание услуг по организации и проведению открытого регионального конкурса объединений детского художественного творчества </w:t>
      </w:r>
      <w:r>
        <w:rPr>
          <w:rFonts w:ascii="Times New Roman" w:hAnsi="Times New Roman" w:cs="Times New Roman"/>
          <w:sz w:val="24"/>
          <w:szCs w:val="24"/>
        </w:rPr>
        <w:t xml:space="preserve">(далее – услуги) </w:t>
      </w:r>
      <w:r>
        <w:rPr>
          <w:rFonts w:ascii="Times New Roman" w:hAnsi="Times New Roman" w:cs="Times New Roman"/>
          <w:i/>
          <w:iCs/>
          <w:sz w:val="24"/>
          <w:szCs w:val="24"/>
        </w:rPr>
        <w:t>«Новогодний переполох»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конкурс), а Заказчик обязуется принять оказанные услуги и оплатить услуги (организационный взнос за участие в конкурсе), оказанные надлежащим образом.</w:t>
      </w:r>
    </w:p>
    <w:p w14:paraId="6A3CF9EE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Качество оказываемых Исполнителем услуг должно соответствовать требованиям настоящего Договора.</w:t>
      </w:r>
    </w:p>
    <w:p w14:paraId="404CFC86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Место оказания услуг: на базе ГБУДО «Областной Центр дополнительного образования».</w:t>
      </w:r>
    </w:p>
    <w:p w14:paraId="64806B15" w14:textId="56F76461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 xml:space="preserve">Срок проведения конкурса: с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января по 10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D98ECA1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Форма оказания услуг: заочная (дистанционная).</w:t>
      </w:r>
    </w:p>
    <w:p w14:paraId="5EBABAD2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DFE6E" w14:textId="77777777" w:rsidR="003C701E" w:rsidRPr="00F9465B" w:rsidRDefault="003C701E" w:rsidP="003C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B">
        <w:rPr>
          <w:rFonts w:ascii="Times New Roman" w:hAnsi="Times New Roman" w:cs="Times New Roman"/>
          <w:b/>
          <w:sz w:val="24"/>
          <w:szCs w:val="24"/>
        </w:rPr>
        <w:t>2.  Порядок расчетов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b/>
          <w:sz w:val="24"/>
          <w:szCs w:val="24"/>
        </w:rPr>
        <w:t>и оплаты</w:t>
      </w:r>
    </w:p>
    <w:p w14:paraId="14368A45" w14:textId="77777777" w:rsidR="003C701E" w:rsidRDefault="003C701E" w:rsidP="003C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</w:rPr>
        <w:t>2.1.</w:t>
      </w:r>
      <w:r w:rsidRPr="00F9465B">
        <w:rPr>
          <w:rFonts w:ascii="Times New Roman" w:hAnsi="Times New Roman" w:cs="Times New Roman"/>
          <w:sz w:val="24"/>
          <w:szCs w:val="24"/>
        </w:rPr>
        <w:tab/>
        <w:t>По настоящему Договору сумм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465B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>
        <w:rPr>
          <w:rFonts w:ascii="Times New Roman" w:hAnsi="Times New Roman" w:cs="Times New Roman"/>
          <w:sz w:val="24"/>
          <w:szCs w:val="24"/>
        </w:rPr>
        <w:t>ых целевых</w:t>
      </w:r>
      <w:r w:rsidRPr="00F9465B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9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F9465B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9465B">
        <w:rPr>
          <w:rFonts w:ascii="Times New Roman" w:hAnsi="Times New Roman" w:cs="Times New Roman"/>
          <w:sz w:val="24"/>
          <w:szCs w:val="24"/>
        </w:rPr>
        <w:t>т:</w:t>
      </w:r>
    </w:p>
    <w:p w14:paraId="0B633769" w14:textId="77777777" w:rsidR="003C701E" w:rsidRPr="00B4352E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352E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двести</w:t>
      </w:r>
      <w:r w:rsidRPr="00B4352E">
        <w:rPr>
          <w:rFonts w:ascii="Times New Roman" w:hAnsi="Times New Roman" w:cs="Times New Roman"/>
          <w:sz w:val="24"/>
          <w:szCs w:val="24"/>
        </w:rPr>
        <w:t>) рублей 00 копеек –</w:t>
      </w:r>
      <w:r>
        <w:rPr>
          <w:rFonts w:ascii="Times New Roman" w:hAnsi="Times New Roman" w:cs="Times New Roman"/>
          <w:sz w:val="24"/>
          <w:szCs w:val="24"/>
        </w:rPr>
        <w:t xml:space="preserve"> за одну прикладную работу,</w:t>
      </w:r>
    </w:p>
    <w:p w14:paraId="78516F6A" w14:textId="77777777" w:rsidR="003C701E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1 000 </w:t>
      </w:r>
      <w:r w:rsidRPr="005000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500084">
        <w:rPr>
          <w:rFonts w:ascii="Times New Roman" w:hAnsi="Times New Roman" w:cs="Times New Roman"/>
          <w:sz w:val="24"/>
          <w:szCs w:val="24"/>
        </w:rPr>
        <w:t xml:space="preserve">) рублей 00 копеек – </w:t>
      </w:r>
      <w:r>
        <w:rPr>
          <w:rFonts w:ascii="Times New Roman" w:hAnsi="Times New Roman" w:cs="Times New Roman"/>
          <w:sz w:val="24"/>
          <w:szCs w:val="24"/>
        </w:rPr>
        <w:t>за одну театральную постановку,</w:t>
      </w:r>
    </w:p>
    <w:p w14:paraId="672C1F28" w14:textId="77777777" w:rsidR="003C701E" w:rsidRPr="00500084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00084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пят</w:t>
      </w:r>
      <w:r w:rsidRPr="00500084">
        <w:rPr>
          <w:rFonts w:ascii="Times New Roman" w:hAnsi="Times New Roman" w:cs="Times New Roman"/>
          <w:sz w:val="24"/>
          <w:szCs w:val="24"/>
        </w:rPr>
        <w:t xml:space="preserve">ьсот) рублей 00 копеек – </w:t>
      </w:r>
      <w:r>
        <w:rPr>
          <w:rFonts w:ascii="Times New Roman" w:hAnsi="Times New Roman" w:cs="Times New Roman"/>
          <w:sz w:val="24"/>
          <w:szCs w:val="24"/>
        </w:rPr>
        <w:t>за один художественный номер (вокал и хореография).</w:t>
      </w:r>
    </w:p>
    <w:p w14:paraId="22B41FDE" w14:textId="77777777" w:rsidR="003C701E" w:rsidRDefault="003C701E" w:rsidP="003C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работ: </w:t>
      </w:r>
      <w:r w:rsidRPr="00F946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sz w:val="24"/>
          <w:szCs w:val="24"/>
        </w:rPr>
        <w:t>(_____________)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337556C" w14:textId="77777777" w:rsidR="003C701E" w:rsidRPr="00B4352E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прикладная работа: </w:t>
      </w:r>
      <w:r w:rsidRPr="00F946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sz w:val="24"/>
          <w:szCs w:val="24"/>
        </w:rPr>
        <w:t>(_____________)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D4FEE8" w14:textId="6BD2C503" w:rsidR="003C701E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постановка: </w:t>
      </w:r>
      <w:r w:rsidRPr="00F946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sz w:val="24"/>
          <w:szCs w:val="24"/>
        </w:rPr>
        <w:t>(_____________)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43C8B3" w14:textId="77777777" w:rsidR="003C701E" w:rsidRPr="00500084" w:rsidRDefault="003C701E" w:rsidP="003C70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номер (вокал и хореография): </w:t>
      </w:r>
      <w:r w:rsidRPr="00F946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sz w:val="24"/>
          <w:szCs w:val="24"/>
        </w:rPr>
        <w:t>(_____________)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73A43" w14:textId="77777777" w:rsidR="003C701E" w:rsidRDefault="003C701E" w:rsidP="003C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</w:rPr>
        <w:t>Общая стоимость услуг за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9465B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9465B">
        <w:rPr>
          <w:rFonts w:ascii="Times New Roman" w:hAnsi="Times New Roman" w:cs="Times New Roman"/>
          <w:sz w:val="24"/>
          <w:szCs w:val="24"/>
        </w:rPr>
        <w:t>конкурса рассчитывается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465B">
        <w:rPr>
          <w:rFonts w:ascii="Times New Roman" w:hAnsi="Times New Roman" w:cs="Times New Roman"/>
          <w:sz w:val="24"/>
          <w:szCs w:val="24"/>
        </w:rPr>
        <w:t xml:space="preserve"> исходя из количества заявленных конкурсных работ, согласно письменной заявке Заказчика и составляет: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B">
        <w:rPr>
          <w:rFonts w:ascii="Times New Roman" w:hAnsi="Times New Roman" w:cs="Times New Roman"/>
          <w:sz w:val="24"/>
          <w:szCs w:val="24"/>
        </w:rPr>
        <w:t>(______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65B"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________________________________________________________________)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F9465B">
        <w:rPr>
          <w:rFonts w:ascii="Times New Roman" w:hAnsi="Times New Roman" w:cs="Times New Roman"/>
          <w:sz w:val="24"/>
          <w:szCs w:val="24"/>
        </w:rPr>
        <w:t>.</w:t>
      </w:r>
    </w:p>
    <w:p w14:paraId="6203283B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Цена Договора является твердой, определяется на весь срок исполнения Договора и не подлежит изменению, за исключением случаев, установленных действующим законодательством Российской Федерации.</w:t>
      </w:r>
    </w:p>
    <w:p w14:paraId="2E2B54FF" w14:textId="77777777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ab/>
        <w:t xml:space="preserve">Оплата услуг производится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авансовым платежом в размере 100 (сто) процентов</w:t>
      </w:r>
      <w:r>
        <w:rPr>
          <w:rFonts w:ascii="Times New Roman" w:hAnsi="Times New Roman" w:cs="Times New Roman"/>
          <w:sz w:val="24"/>
          <w:szCs w:val="24"/>
        </w:rPr>
        <w:t xml:space="preserve"> Заказчиком в срок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10 февраля 2023 года, в безналичной форме, путем перечисления денежных средств на расчетный счет Исполнителя, согласно квитанции (счета), направленной Исполнителем в адрес Заказчика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размещена на официальном сайте Исполнителя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F689440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C3E60" w14:textId="77777777" w:rsidR="003C701E" w:rsidRPr="00F9465B" w:rsidRDefault="003C701E" w:rsidP="003C7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65B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proofErr w:type="gramStart"/>
      <w:r w:rsidRPr="00F9465B">
        <w:rPr>
          <w:rFonts w:ascii="Times New Roman" w:hAnsi="Times New Roman" w:cs="Times New Roman"/>
          <w:b/>
          <w:bCs/>
          <w:sz w:val="24"/>
          <w:szCs w:val="24"/>
        </w:rPr>
        <w:t>Обязанности  Сторон</w:t>
      </w:r>
      <w:proofErr w:type="gramEnd"/>
    </w:p>
    <w:p w14:paraId="42C1F4FE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5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F9465B">
        <w:rPr>
          <w:rFonts w:ascii="Times New Roman" w:hAnsi="Times New Roman" w:cs="Times New Roman"/>
          <w:b/>
          <w:bCs/>
          <w:sz w:val="24"/>
          <w:szCs w:val="24"/>
        </w:rPr>
        <w:tab/>
        <w:t>Исполнитель обязуется:</w:t>
      </w:r>
    </w:p>
    <w:p w14:paraId="25E08187" w14:textId="35749138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  <w:t>Исполнитель обеспечивает проведение конкурса в соответствии с положением, утвержденным приказом ГБУДО «Областной Центр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открытого регионального конкурса объединений детского художественного творчества «Новогодний переполох».</w:t>
      </w:r>
    </w:p>
    <w:p w14:paraId="30D5D5EF" w14:textId="77777777" w:rsidR="003C701E" w:rsidRPr="00B4352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3.1.2.</w:t>
      </w:r>
      <w:r w:rsidRPr="00B4352E">
        <w:rPr>
          <w:rFonts w:ascii="Times New Roman" w:hAnsi="Times New Roman" w:cs="Times New Roman"/>
          <w:sz w:val="24"/>
          <w:szCs w:val="24"/>
        </w:rPr>
        <w:tab/>
        <w:t>Оказывать силами специалистов Исполнителя услуги, предусмотренные п. 1.1. в полном объеме и в срок, указанный в Договоре.</w:t>
      </w:r>
    </w:p>
    <w:p w14:paraId="167D0D04" w14:textId="77777777" w:rsidR="003C701E" w:rsidRPr="00B4352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3.1.3.</w:t>
      </w:r>
      <w:r w:rsidRPr="00B4352E">
        <w:rPr>
          <w:rFonts w:ascii="Times New Roman" w:hAnsi="Times New Roman" w:cs="Times New Roman"/>
          <w:sz w:val="24"/>
          <w:szCs w:val="24"/>
        </w:rPr>
        <w:tab/>
        <w:t>Оргкомитет осуществляет следующие функции:</w:t>
      </w:r>
    </w:p>
    <w:p w14:paraId="5669081A" w14:textId="77777777" w:rsidR="003C701E" w:rsidRPr="00B4352E" w:rsidRDefault="003C701E" w:rsidP="003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1).</w:t>
      </w:r>
      <w:r w:rsidRPr="00B4352E">
        <w:rPr>
          <w:rFonts w:ascii="Times New Roman" w:hAnsi="Times New Roman" w:cs="Times New Roman"/>
          <w:sz w:val="24"/>
          <w:szCs w:val="24"/>
        </w:rPr>
        <w:tab/>
        <w:t>проводит организационные мероприятия по подготовке и проведению конкурса;</w:t>
      </w:r>
    </w:p>
    <w:p w14:paraId="1668A963" w14:textId="77777777" w:rsidR="003C701E" w:rsidRPr="00B4352E" w:rsidRDefault="003C701E" w:rsidP="003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2).</w:t>
      </w:r>
      <w:r w:rsidRPr="00B4352E">
        <w:rPr>
          <w:rFonts w:ascii="Times New Roman" w:hAnsi="Times New Roman" w:cs="Times New Roman"/>
          <w:sz w:val="24"/>
          <w:szCs w:val="24"/>
        </w:rPr>
        <w:tab/>
        <w:t>организует регистрацию участников конкурса;</w:t>
      </w:r>
    </w:p>
    <w:p w14:paraId="4836E992" w14:textId="77777777" w:rsidR="003C701E" w:rsidRPr="00B4352E" w:rsidRDefault="003C701E" w:rsidP="003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3).</w:t>
      </w:r>
      <w:r w:rsidRPr="00B4352E">
        <w:rPr>
          <w:rFonts w:ascii="Times New Roman" w:hAnsi="Times New Roman" w:cs="Times New Roman"/>
          <w:sz w:val="24"/>
          <w:szCs w:val="24"/>
        </w:rPr>
        <w:tab/>
        <w:t>формирует состав экспертного совета;</w:t>
      </w:r>
    </w:p>
    <w:p w14:paraId="7DAB5F20" w14:textId="77777777" w:rsidR="003C701E" w:rsidRPr="00B4352E" w:rsidRDefault="003C701E" w:rsidP="003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4).</w:t>
      </w:r>
      <w:r w:rsidRPr="00B4352E">
        <w:rPr>
          <w:rFonts w:ascii="Times New Roman" w:hAnsi="Times New Roman" w:cs="Times New Roman"/>
          <w:sz w:val="24"/>
          <w:szCs w:val="24"/>
        </w:rPr>
        <w:tab/>
        <w:t>организует информационно-методическое сопровождение конкурса;</w:t>
      </w:r>
    </w:p>
    <w:p w14:paraId="326D4DB4" w14:textId="77777777" w:rsidR="003C701E" w:rsidRPr="00B4352E" w:rsidRDefault="003C701E" w:rsidP="003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2E">
        <w:rPr>
          <w:rFonts w:ascii="Times New Roman" w:hAnsi="Times New Roman" w:cs="Times New Roman"/>
          <w:sz w:val="24"/>
          <w:szCs w:val="24"/>
        </w:rPr>
        <w:t>5).</w:t>
      </w:r>
      <w:r w:rsidRPr="00B4352E">
        <w:rPr>
          <w:rFonts w:ascii="Times New Roman" w:hAnsi="Times New Roman" w:cs="Times New Roman"/>
          <w:sz w:val="24"/>
          <w:szCs w:val="24"/>
        </w:rPr>
        <w:tab/>
        <w:t>утверждает порядок награждения победителей и призеров конкурса.</w:t>
      </w:r>
    </w:p>
    <w:p w14:paraId="264ACEA1" w14:textId="77777777" w:rsidR="003C701E" w:rsidRPr="00B4352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5C0F8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5B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F9465B">
        <w:rPr>
          <w:rFonts w:ascii="Times New Roman" w:hAnsi="Times New Roman" w:cs="Times New Roman"/>
          <w:b/>
          <w:bCs/>
          <w:sz w:val="24"/>
          <w:szCs w:val="24"/>
        </w:rPr>
        <w:tab/>
        <w:t>Заказчик обязуется:</w:t>
      </w:r>
    </w:p>
    <w:p w14:paraId="6F28B2B2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</w:rPr>
        <w:t>3.2.1.</w:t>
      </w:r>
      <w:r w:rsidRPr="00F9465B">
        <w:rPr>
          <w:rFonts w:ascii="Times New Roman" w:hAnsi="Times New Roman" w:cs="Times New Roman"/>
          <w:sz w:val="24"/>
          <w:szCs w:val="24"/>
        </w:rPr>
        <w:tab/>
        <w:t>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</w:p>
    <w:p w14:paraId="075C573F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</w:rPr>
        <w:t>3.2.2.</w:t>
      </w:r>
      <w:r w:rsidRPr="00F9465B">
        <w:rPr>
          <w:rFonts w:ascii="Times New Roman" w:hAnsi="Times New Roman" w:cs="Times New Roman"/>
          <w:sz w:val="24"/>
          <w:szCs w:val="24"/>
        </w:rPr>
        <w:tab/>
        <w:t>Оплатить в полном объеме организационный взнос за участие в конкурсе, согласно пунктами 2.3.</w:t>
      </w:r>
      <w:r>
        <w:rPr>
          <w:rFonts w:ascii="Times New Roman" w:hAnsi="Times New Roman" w:cs="Times New Roman"/>
          <w:sz w:val="24"/>
          <w:szCs w:val="24"/>
        </w:rPr>
        <w:t xml:space="preserve">, 3.1 </w:t>
      </w:r>
      <w:r w:rsidRPr="00F9465B">
        <w:rPr>
          <w:rFonts w:ascii="Times New Roman" w:hAnsi="Times New Roman" w:cs="Times New Roman"/>
          <w:sz w:val="24"/>
          <w:szCs w:val="24"/>
        </w:rPr>
        <w:t>настоящего Договора</w:t>
      </w:r>
    </w:p>
    <w:p w14:paraId="7C8BB3AC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</w:rPr>
        <w:t>3.3.</w:t>
      </w:r>
      <w:r w:rsidRPr="00F9465B">
        <w:rPr>
          <w:rFonts w:ascii="Times New Roman" w:hAnsi="Times New Roman" w:cs="Times New Roman"/>
          <w:sz w:val="24"/>
          <w:szCs w:val="24"/>
        </w:rPr>
        <w:tab/>
        <w:t>В случае изменения у одной из Сторон любых из следующих сведений: место нахождения, банковских реквизитов, смене руководителя, отзыве доверенностей – в трехдневный срок сообщать о соответствующих изменениях другой Стороне.  Уведомление должно быть направлено в письменной форме.</w:t>
      </w:r>
    </w:p>
    <w:p w14:paraId="1678B8A2" w14:textId="77777777" w:rsidR="003C701E" w:rsidRPr="00F9465B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FEF1A" w14:textId="77777777" w:rsidR="003C701E" w:rsidRPr="00F9465B" w:rsidRDefault="003C701E" w:rsidP="003C7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gramStart"/>
      <w:r w:rsidRPr="00F9465B">
        <w:rPr>
          <w:rFonts w:ascii="Times New Roman" w:hAnsi="Times New Roman" w:cs="Times New Roman"/>
          <w:b/>
          <w:sz w:val="24"/>
          <w:szCs w:val="24"/>
        </w:rPr>
        <w:t>Ответственность  Сторон</w:t>
      </w:r>
      <w:proofErr w:type="gramEnd"/>
    </w:p>
    <w:p w14:paraId="05948088" w14:textId="77777777" w:rsidR="003C701E" w:rsidRPr="00E2071B" w:rsidRDefault="003C701E" w:rsidP="003C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71B">
        <w:rPr>
          <w:rFonts w:ascii="Times New Roman" w:hAnsi="Times New Roman" w:cs="Times New Roman"/>
          <w:sz w:val="24"/>
          <w:szCs w:val="24"/>
        </w:rPr>
        <w:t>4.1.</w:t>
      </w:r>
      <w:r w:rsidRPr="00E2071B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D138AD8" w14:textId="77777777" w:rsidR="003C701E" w:rsidRPr="002E72A1" w:rsidRDefault="003C701E" w:rsidP="003C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71B">
        <w:rPr>
          <w:rFonts w:ascii="Times New Roman" w:hAnsi="Times New Roman" w:cs="Times New Roman"/>
          <w:sz w:val="24"/>
          <w:szCs w:val="24"/>
        </w:rPr>
        <w:t>4.2.</w:t>
      </w:r>
      <w:r w:rsidRPr="00E2071B">
        <w:rPr>
          <w:rFonts w:ascii="Times New Roman" w:hAnsi="Times New Roman" w:cs="Times New Roman"/>
          <w:sz w:val="24"/>
          <w:szCs w:val="24"/>
        </w:rPr>
        <w:tab/>
      </w:r>
      <w:r w:rsidRPr="002E72A1">
        <w:rPr>
          <w:rFonts w:ascii="Times New Roman" w:hAnsi="Times New Roman" w:cs="Times New Roman"/>
          <w:sz w:val="24"/>
          <w:szCs w:val="24"/>
        </w:rPr>
        <w:t>Уплата неустойки, пени, штрафов не освобождает Стороны от исполнения обязательств, принятых на себя по Договору.</w:t>
      </w:r>
    </w:p>
    <w:p w14:paraId="61C2451A" w14:textId="77777777" w:rsidR="003C701E" w:rsidRPr="002E72A1" w:rsidRDefault="003C701E" w:rsidP="003C7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2A1">
        <w:rPr>
          <w:rFonts w:ascii="Times New Roman" w:hAnsi="Times New Roman" w:cs="Times New Roman"/>
          <w:sz w:val="24"/>
          <w:szCs w:val="24"/>
        </w:rPr>
        <w:t>4.3.</w:t>
      </w:r>
      <w:r w:rsidRPr="002E72A1">
        <w:rPr>
          <w:rFonts w:ascii="Times New Roman" w:hAnsi="Times New Roman" w:cs="Times New Roman"/>
          <w:sz w:val="24"/>
          <w:szCs w:val="24"/>
        </w:rPr>
        <w:tab/>
        <w:t>Общая сумма начисленной неустойки (штрафов, пени) за неисполнение или ненадлежащее исполнение Сторонами обязательств, предусмотренных Договором, не может превышать цену Договора.</w:t>
      </w:r>
    </w:p>
    <w:p w14:paraId="74E1DEF8" w14:textId="77777777" w:rsidR="003C701E" w:rsidRPr="002E72A1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A1">
        <w:rPr>
          <w:rFonts w:ascii="Times New Roman" w:hAnsi="Times New Roman" w:cs="Times New Roman"/>
          <w:sz w:val="24"/>
          <w:szCs w:val="24"/>
        </w:rPr>
        <w:t>4.4.</w:t>
      </w:r>
      <w:r w:rsidRPr="002E72A1">
        <w:rPr>
          <w:rFonts w:ascii="Times New Roman" w:hAnsi="Times New Roman" w:cs="Times New Roman"/>
          <w:sz w:val="24"/>
          <w:szCs w:val="24"/>
        </w:rPr>
        <w:tab/>
        <w:t>В случае просрочки Заказчиком оплаты услуг Исполнитель вправе в одностороннем порядке отказаться от выполнения настоящего Договора.</w:t>
      </w:r>
    </w:p>
    <w:p w14:paraId="1833B8D9" w14:textId="77777777" w:rsidR="003C701E" w:rsidRPr="002E72A1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2A1">
        <w:rPr>
          <w:rFonts w:ascii="Times New Roman" w:hAnsi="Times New Roman" w:cs="Times New Roman"/>
          <w:sz w:val="24"/>
          <w:szCs w:val="24"/>
        </w:rPr>
        <w:t>4.5.</w:t>
      </w:r>
      <w:r w:rsidRPr="002E72A1">
        <w:rPr>
          <w:rFonts w:ascii="Times New Roman" w:hAnsi="Times New Roman" w:cs="Times New Roman"/>
          <w:sz w:val="24"/>
          <w:szCs w:val="24"/>
        </w:rPr>
        <w:tab/>
      </w:r>
      <w:r w:rsidRPr="002E7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освобождается от </w:t>
      </w:r>
      <w:r w:rsidRPr="002E72A1">
        <w:rPr>
          <w:rFonts w:ascii="Times New Roman" w:hAnsi="Times New Roman" w:cs="Times New Roman"/>
          <w:sz w:val="24"/>
          <w:szCs w:val="24"/>
        </w:rPr>
        <w:t>ответственности за неисполнение или ненадлежащее исполнение обязательств по Договору</w:t>
      </w:r>
      <w:r w:rsidRPr="002E72A1">
        <w:rPr>
          <w:rFonts w:ascii="Times New Roman" w:hAnsi="Times New Roman" w:cs="Times New Roman"/>
          <w:color w:val="000000" w:themeColor="text1"/>
          <w:sz w:val="24"/>
          <w:szCs w:val="24"/>
        </w:rPr>
        <w:t>, если докажет, что неисполнение или ненадлежащее исполнение обязательства, предусмотренного Договором, произошло вследствие непреодолимой силы (</w:t>
      </w:r>
      <w:r w:rsidRPr="002E72A1">
        <w:rPr>
          <w:rFonts w:ascii="Times New Roman" w:hAnsi="Times New Roman" w:cs="Times New Roman"/>
          <w:sz w:val="24"/>
          <w:szCs w:val="24"/>
        </w:rPr>
        <w:t>под которыми понимаются: стихийные бедствия, массовые беспорядки, запретительные действия властей и иные форс-мажорные обстоятельства)</w:t>
      </w:r>
      <w:r w:rsidRPr="002E7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вине другой стороны.</w:t>
      </w:r>
    </w:p>
    <w:p w14:paraId="13470DEA" w14:textId="77777777" w:rsidR="003C701E" w:rsidRPr="002E72A1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D7C83" w14:textId="77777777" w:rsidR="003C701E" w:rsidRPr="002E72A1" w:rsidRDefault="003C701E" w:rsidP="003C7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2A1">
        <w:rPr>
          <w:rFonts w:ascii="Times New Roman" w:hAnsi="Times New Roman" w:cs="Times New Roman"/>
          <w:b/>
          <w:bCs/>
          <w:sz w:val="24"/>
          <w:szCs w:val="24"/>
        </w:rPr>
        <w:t>5.  Прочие условия</w:t>
      </w:r>
    </w:p>
    <w:p w14:paraId="5CCE7166" w14:textId="4FE597FF" w:rsidR="003C701E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даты его подписания Сторонами или при заполнении заявки на официальном сайте Исполнителя (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http://ocdod74.ru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принятия условий,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данной заявкой, или предоставления в электронном виде Договора подписанного сторонами в формате (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) и действует до «30» июня 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6E13EA7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4243426"/>
      <w:r w:rsidRPr="00344697">
        <w:rPr>
          <w:rFonts w:ascii="Times New Roman" w:hAnsi="Times New Roman" w:cs="Times New Roman"/>
          <w:sz w:val="24"/>
          <w:szCs w:val="24"/>
        </w:rPr>
        <w:t>5.2.</w:t>
      </w:r>
      <w:r w:rsidRPr="00344697">
        <w:rPr>
          <w:rFonts w:ascii="Times New Roman" w:hAnsi="Times New Roman" w:cs="Times New Roman"/>
          <w:sz w:val="24"/>
          <w:szCs w:val="24"/>
        </w:rPr>
        <w:tab/>
        <w:t>Окончание срока действия настоящего Договора не освобождает Стороны от ответственности за нарушение условий вышеуказанного Договора, допущенных в период срока его действия, и не прекращает обязательств Сторон.</w:t>
      </w:r>
    </w:p>
    <w:p w14:paraId="3A2D7C63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5.3.</w:t>
      </w:r>
      <w:r w:rsidRPr="00344697">
        <w:rPr>
          <w:rFonts w:ascii="Times New Roman" w:hAnsi="Times New Roman" w:cs="Times New Roman"/>
          <w:sz w:val="24"/>
          <w:szCs w:val="24"/>
        </w:rPr>
        <w:tab/>
        <w:t xml:space="preserve">Услуга считается оказанной, если Заказчиком в течение 7 (семи) рабочих дней не поступила письменная претензия в адрес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344697">
        <w:rPr>
          <w:rFonts w:ascii="Times New Roman" w:hAnsi="Times New Roman" w:cs="Times New Roman"/>
          <w:sz w:val="24"/>
          <w:szCs w:val="24"/>
        </w:rPr>
        <w:t xml:space="preserve"> по адресам, указанным в разделе 6 настоящего Договора.</w:t>
      </w:r>
    </w:p>
    <w:p w14:paraId="7E09B535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5.4.</w:t>
      </w:r>
      <w:r w:rsidRPr="00344697">
        <w:rPr>
          <w:rFonts w:ascii="Times New Roman" w:hAnsi="Times New Roman" w:cs="Times New Roman"/>
          <w:sz w:val="24"/>
          <w:szCs w:val="24"/>
        </w:rPr>
        <w:tab/>
        <w:t>Настоящий Договор может быть изменен или расторгнут по письменному соглашению Сторон, а также в других случаях, предусмотренных действующим законодательством Российской Федерации.</w:t>
      </w:r>
    </w:p>
    <w:p w14:paraId="5579AAE3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5.5.</w:t>
      </w:r>
      <w:r w:rsidRPr="00344697">
        <w:rPr>
          <w:rFonts w:ascii="Times New Roman" w:hAnsi="Times New Roman" w:cs="Times New Roman"/>
          <w:sz w:val="24"/>
          <w:szCs w:val="24"/>
        </w:rPr>
        <w:tab/>
        <w:t>Все изменения и дополнения к Договору оформляются письменно, в виде дополнительных соглашений, подписываются каждой из Сторон и являются неотъемлемой частью Договора.</w:t>
      </w:r>
    </w:p>
    <w:p w14:paraId="379DB163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5.6.</w:t>
      </w:r>
      <w:r w:rsidRPr="00344697">
        <w:rPr>
          <w:rFonts w:ascii="Times New Roman" w:hAnsi="Times New Roman" w:cs="Times New Roman"/>
          <w:sz w:val="24"/>
          <w:szCs w:val="24"/>
        </w:rPr>
        <w:tab/>
        <w:t>Во всем ином, не урегулированном в настоящем Договоре, Стороны будут руководствоваться нормами законодательства Российской Федерации.</w:t>
      </w:r>
    </w:p>
    <w:p w14:paraId="37AB0486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5.7.</w:t>
      </w:r>
      <w:r w:rsidRPr="00344697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двух экземплярах, идентичных по своему содержанию, имеющих одинаковую юридическую силу, по одному для каждой из Сторон. </w:t>
      </w:r>
    </w:p>
    <w:p w14:paraId="36D94F30" w14:textId="77777777" w:rsidR="003C701E" w:rsidRPr="00344697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5.8.</w:t>
      </w:r>
      <w:r w:rsidRPr="00344697">
        <w:rPr>
          <w:rFonts w:ascii="Times New Roman" w:hAnsi="Times New Roman" w:cs="Times New Roman"/>
          <w:sz w:val="24"/>
          <w:szCs w:val="24"/>
        </w:rPr>
        <w:tab/>
        <w:t>Заказчик дает свое согласие на обработку персональных данных, в соответствии с положениями Федерального закона от 27.07.2006  №152-ФЗ «О персональных данных» Исполнителю (ГБУДО «Областной Центр дополнительного образования детей»), в частности на автоматизированную и без использования средств автоматизации обработку персональных данных.</w:t>
      </w:r>
    </w:p>
    <w:bookmarkEnd w:id="1"/>
    <w:p w14:paraId="49BFBB5B" w14:textId="77777777" w:rsidR="003C701E" w:rsidRPr="008B6BE1" w:rsidRDefault="003C701E" w:rsidP="003C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36082" w14:textId="77777777" w:rsidR="003C701E" w:rsidRPr="00F9465B" w:rsidRDefault="003C701E" w:rsidP="003C7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465B">
        <w:rPr>
          <w:rFonts w:ascii="Times New Roman" w:hAnsi="Times New Roman" w:cs="Times New Roman"/>
          <w:b/>
          <w:bCs/>
          <w:sz w:val="24"/>
          <w:szCs w:val="24"/>
        </w:rPr>
        <w:t xml:space="preserve">6.  Адреса, </w:t>
      </w:r>
      <w:proofErr w:type="gramStart"/>
      <w:r w:rsidRPr="00F9465B">
        <w:rPr>
          <w:rFonts w:ascii="Times New Roman" w:hAnsi="Times New Roman" w:cs="Times New Roman"/>
          <w:b/>
          <w:bCs/>
          <w:sz w:val="24"/>
          <w:szCs w:val="24"/>
        </w:rPr>
        <w:t>реквизиты  и</w:t>
      </w:r>
      <w:proofErr w:type="gramEnd"/>
      <w:r w:rsidRPr="00F9465B">
        <w:rPr>
          <w:rFonts w:ascii="Times New Roman" w:hAnsi="Times New Roman" w:cs="Times New Roman"/>
          <w:b/>
          <w:bCs/>
          <w:sz w:val="24"/>
          <w:szCs w:val="24"/>
        </w:rPr>
        <w:t xml:space="preserve">  подписи  сторон</w:t>
      </w: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495"/>
        <w:gridCol w:w="5905"/>
      </w:tblGrid>
      <w:tr w:rsidR="003C701E" w:rsidRPr="00F9465B" w14:paraId="0D4C6846" w14:textId="77777777" w:rsidTr="00176F76">
        <w:tc>
          <w:tcPr>
            <w:tcW w:w="5495" w:type="dxa"/>
            <w:vAlign w:val="center"/>
            <w:hideMark/>
          </w:tcPr>
          <w:p w14:paraId="5A1A3BE2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905" w:type="dxa"/>
            <w:hideMark/>
          </w:tcPr>
          <w:p w14:paraId="3B783314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3C701E" w:rsidRPr="00F9465B" w14:paraId="57F8E8C1" w14:textId="77777777" w:rsidTr="00176F76">
        <w:tc>
          <w:tcPr>
            <w:tcW w:w="5495" w:type="dxa"/>
            <w:hideMark/>
          </w:tcPr>
          <w:p w14:paraId="47490F62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b/>
                <w:sz w:val="24"/>
                <w:szCs w:val="24"/>
              </w:rPr>
              <w:t>ГБУДО «Областной Центр</w:t>
            </w:r>
            <w:r w:rsidRPr="00F9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дополнительного образования детей»</w:t>
            </w:r>
          </w:p>
          <w:p w14:paraId="58E00727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 xml:space="preserve">454081, г. Челябинск, ул. </w:t>
            </w:r>
            <w:proofErr w:type="spellStart"/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  <w:t>ИНН 7452024031 / КПП 745201001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  <w:t>Тел.: 8 (351) 773-62-82; 773-05-52 (бух)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ocdod</w:t>
            </w:r>
            <w:proofErr w:type="spellEnd"/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(Минфин Челябинской области,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ГБУДО «Областной Центр дополнительного образования детей»,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л/с 20201202042ПЛ)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Казначейский счет, входящий в состав ЕКС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№03224643750000006900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Номер банковского счета ЕКС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№40102810645370000062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в  ОТДЕЛЕНИИ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БАНКА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РОССИИ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Челябинск</w:t>
            </w:r>
            <w:r w:rsidRPr="00F94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БИК 047501001 / БИК ТОФК 017501500  /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  <w:t>ОКПО 45639188 / ОГРН 1027403775398</w:t>
            </w:r>
          </w:p>
        </w:tc>
        <w:tc>
          <w:tcPr>
            <w:tcW w:w="5905" w:type="dxa"/>
          </w:tcPr>
          <w:p w14:paraId="257F5A3B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1B554F7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</w:t>
            </w:r>
          </w:p>
          <w:p w14:paraId="44893ECE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03B2BB7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909053D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A1AD55E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27859AF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E153C94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FC1E7D6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CE7E710" w14:textId="77777777" w:rsidR="003C701E" w:rsidRPr="00F9465B" w:rsidRDefault="003C701E" w:rsidP="00176F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: _______________________</w:t>
            </w:r>
          </w:p>
          <w:p w14:paraId="6798476C" w14:textId="77777777" w:rsidR="003C701E" w:rsidRPr="00F9465B" w:rsidRDefault="003C701E" w:rsidP="00176F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Тел.: ________________________</w:t>
            </w:r>
          </w:p>
        </w:tc>
      </w:tr>
      <w:tr w:rsidR="003C701E" w:rsidRPr="00F9465B" w14:paraId="1412D912" w14:textId="77777777" w:rsidTr="00176F76">
        <w:tc>
          <w:tcPr>
            <w:tcW w:w="5495" w:type="dxa"/>
          </w:tcPr>
          <w:p w14:paraId="03060AE2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409E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 xml:space="preserve">_____________/О.С. </w:t>
            </w:r>
            <w:proofErr w:type="spellStart"/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Растегняева</w:t>
            </w:r>
            <w:proofErr w:type="spellEnd"/>
          </w:p>
        </w:tc>
        <w:tc>
          <w:tcPr>
            <w:tcW w:w="5905" w:type="dxa"/>
          </w:tcPr>
          <w:p w14:paraId="31A7AFF0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600F" w14:textId="77777777" w:rsidR="003C701E" w:rsidRPr="00F9465B" w:rsidRDefault="003C701E" w:rsidP="0017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B">
              <w:rPr>
                <w:rFonts w:ascii="Times New Roman" w:hAnsi="Times New Roman" w:cs="Times New Roman"/>
                <w:sz w:val="24"/>
                <w:szCs w:val="24"/>
              </w:rPr>
              <w:t>_____________/_____________</w:t>
            </w:r>
          </w:p>
        </w:tc>
      </w:tr>
    </w:tbl>
    <w:p w14:paraId="321E552A" w14:textId="77777777" w:rsidR="003C701E" w:rsidRDefault="003C701E" w:rsidP="003C701E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50B60CFD" w14:textId="77777777" w:rsidR="003C701E" w:rsidRDefault="003C701E" w:rsidP="003C70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0D162" w14:textId="77777777" w:rsidR="004F3968" w:rsidRDefault="004F3968"/>
    <w:sectPr w:rsidR="004F3968" w:rsidSect="006A7EE5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02974"/>
    </w:sdtPr>
    <w:sdtEndPr>
      <w:rPr>
        <w:rFonts w:ascii="Century" w:hAnsi="Century"/>
        <w:sz w:val="19"/>
        <w:szCs w:val="19"/>
      </w:rPr>
    </w:sdtEndPr>
    <w:sdtContent>
      <w:p w14:paraId="731D32DA" w14:textId="77777777" w:rsidR="003C5B7D" w:rsidRPr="00F9465B" w:rsidRDefault="003C701E">
        <w:pPr>
          <w:pStyle w:val="a6"/>
          <w:jc w:val="right"/>
          <w:rPr>
            <w:rFonts w:ascii="Century" w:hAnsi="Century"/>
            <w:sz w:val="19"/>
            <w:szCs w:val="19"/>
          </w:rPr>
        </w:pPr>
        <w:r w:rsidRPr="00F9465B">
          <w:rPr>
            <w:rFonts w:ascii="Century" w:hAnsi="Century"/>
            <w:sz w:val="19"/>
            <w:szCs w:val="19"/>
          </w:rPr>
          <w:fldChar w:fldCharType="begin"/>
        </w:r>
        <w:r w:rsidRPr="00F9465B">
          <w:rPr>
            <w:rFonts w:ascii="Century" w:hAnsi="Century"/>
            <w:sz w:val="19"/>
            <w:szCs w:val="19"/>
          </w:rPr>
          <w:instrText>PAGE   \* MERGEFORMAT</w:instrText>
        </w:r>
        <w:r w:rsidRPr="00F9465B">
          <w:rPr>
            <w:rFonts w:ascii="Century" w:hAnsi="Century"/>
            <w:sz w:val="19"/>
            <w:szCs w:val="19"/>
          </w:rPr>
          <w:fldChar w:fldCharType="separate"/>
        </w:r>
        <w:r>
          <w:rPr>
            <w:rFonts w:ascii="Century" w:hAnsi="Century"/>
            <w:noProof/>
            <w:sz w:val="19"/>
            <w:szCs w:val="19"/>
          </w:rPr>
          <w:t>3</w:t>
        </w:r>
        <w:r w:rsidRPr="00F9465B">
          <w:rPr>
            <w:rFonts w:ascii="Century" w:hAnsi="Century"/>
            <w:sz w:val="19"/>
            <w:szCs w:val="19"/>
          </w:rPr>
          <w:fldChar w:fldCharType="end"/>
        </w:r>
      </w:p>
    </w:sdtContent>
  </w:sdt>
  <w:p w14:paraId="4234D972" w14:textId="77777777" w:rsidR="003C5B7D" w:rsidRDefault="003C701E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30E0"/>
    <w:multiLevelType w:val="hybridMultilevel"/>
    <w:tmpl w:val="86945D00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0D"/>
    <w:rsid w:val="003C701E"/>
    <w:rsid w:val="004F3968"/>
    <w:rsid w:val="007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2CF7"/>
  <w15:chartTrackingRefBased/>
  <w15:docId w15:val="{64D1600B-3790-4E08-9F54-E69A689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Нумерованый список,lp1,Индексы"/>
    <w:basedOn w:val="a"/>
    <w:link w:val="a4"/>
    <w:uiPriority w:val="34"/>
    <w:qFormat/>
    <w:rsid w:val="003C70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701E"/>
    <w:rPr>
      <w:color w:val="0563C1" w:themeColor="hyperlink"/>
      <w:u w:val="single"/>
    </w:rPr>
  </w:style>
  <w:style w:type="paragraph" w:customStyle="1" w:styleId="ConsPlusNonformat">
    <w:name w:val="ConsPlusNonformat"/>
    <w:rsid w:val="003C7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3C701E"/>
  </w:style>
  <w:style w:type="paragraph" w:styleId="a6">
    <w:name w:val="footer"/>
    <w:basedOn w:val="a"/>
    <w:link w:val="a7"/>
    <w:uiPriority w:val="99"/>
    <w:unhideWhenUsed/>
    <w:rsid w:val="003C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ocdod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Estet_AE</cp:lastModifiedBy>
  <cp:revision>2</cp:revision>
  <dcterms:created xsi:type="dcterms:W3CDTF">2024-01-11T05:03:00Z</dcterms:created>
  <dcterms:modified xsi:type="dcterms:W3CDTF">2024-01-11T05:09:00Z</dcterms:modified>
</cp:coreProperties>
</file>