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E9" w:rsidRDefault="00BD41E9" w:rsidP="00BD41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BD41E9" w:rsidRDefault="00BD41E9" w:rsidP="00BD4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областного слета школьных лесничеств и детских экологических объединений «Юные друзья природы»  </w:t>
      </w:r>
    </w:p>
    <w:p w:rsidR="00BD41E9" w:rsidRDefault="00BD41E9" w:rsidP="00BD41E9">
      <w:pPr>
        <w:rPr>
          <w:sz w:val="28"/>
          <w:szCs w:val="28"/>
        </w:rPr>
      </w:pPr>
    </w:p>
    <w:p w:rsidR="00BD41E9" w:rsidRDefault="00BD41E9" w:rsidP="00BD41E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Конкурсное испытание: </w:t>
      </w:r>
      <w:r>
        <w:rPr>
          <w:rFonts w:eastAsiaTheme="minorHAnsi"/>
          <w:b/>
          <w:bCs/>
          <w:sz w:val="28"/>
          <w:szCs w:val="28"/>
          <w:lang w:eastAsia="en-US"/>
        </w:rPr>
        <w:t>конкурс юных экологов</w:t>
      </w:r>
    </w:p>
    <w:p w:rsidR="00BD41E9" w:rsidRDefault="00BD41E9" w:rsidP="00BD4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41E9" w:rsidRDefault="00BD41E9" w:rsidP="00BD41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Технические условия: </w:t>
      </w:r>
      <w:r>
        <w:rPr>
          <w:sz w:val="28"/>
          <w:szCs w:val="28"/>
        </w:rPr>
        <w:t>бланк для занесения ответов, ручка</w:t>
      </w:r>
      <w:r w:rsidR="00675D87">
        <w:rPr>
          <w:sz w:val="28"/>
          <w:szCs w:val="28"/>
        </w:rPr>
        <w:t>.</w:t>
      </w:r>
    </w:p>
    <w:p w:rsidR="00BD41E9" w:rsidRDefault="00BD41E9" w:rsidP="00BD41E9">
      <w:pPr>
        <w:ind w:firstLine="708"/>
        <w:jc w:val="both"/>
        <w:rPr>
          <w:b/>
          <w:sz w:val="28"/>
          <w:szCs w:val="28"/>
        </w:rPr>
      </w:pPr>
    </w:p>
    <w:p w:rsidR="00675D87" w:rsidRDefault="00BD41E9" w:rsidP="00BD41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Регламент: </w:t>
      </w:r>
    </w:p>
    <w:p w:rsidR="00BD41E9" w:rsidRDefault="00BD41E9" w:rsidP="00BD41E9">
      <w:pPr>
        <w:ind w:firstLine="708"/>
        <w:jc w:val="both"/>
        <w:rPr>
          <w:rFonts w:eastAsiaTheme="minorHAnsi"/>
          <w:sz w:val="28"/>
          <w:szCs w:val="26"/>
          <w:lang w:eastAsia="en-US"/>
        </w:rPr>
      </w:pPr>
      <w:r w:rsidRPr="00BD41E9">
        <w:rPr>
          <w:rFonts w:eastAsiaTheme="minorHAnsi"/>
          <w:sz w:val="28"/>
          <w:szCs w:val="26"/>
          <w:lang w:eastAsia="en-US"/>
        </w:rPr>
        <w:t>теоретический этап</w:t>
      </w:r>
      <w:r w:rsidR="00675D87">
        <w:rPr>
          <w:rFonts w:eastAsiaTheme="minorHAnsi"/>
          <w:sz w:val="28"/>
          <w:szCs w:val="26"/>
          <w:lang w:eastAsia="en-US"/>
        </w:rPr>
        <w:t xml:space="preserve"> – </w:t>
      </w:r>
      <w:r>
        <w:rPr>
          <w:rFonts w:eastAsiaTheme="minorHAnsi"/>
          <w:sz w:val="28"/>
          <w:szCs w:val="26"/>
          <w:lang w:eastAsia="en-US"/>
        </w:rPr>
        <w:t>в</w:t>
      </w:r>
      <w:r w:rsidRPr="00BD41E9">
        <w:rPr>
          <w:rFonts w:eastAsiaTheme="minorHAnsi"/>
          <w:sz w:val="28"/>
          <w:szCs w:val="26"/>
          <w:lang w:eastAsia="en-US"/>
        </w:rPr>
        <w:t xml:space="preserve">ремя на выполнение теста </w:t>
      </w:r>
      <w:r w:rsidR="00675D87">
        <w:rPr>
          <w:rFonts w:eastAsiaTheme="minorHAnsi"/>
          <w:sz w:val="28"/>
          <w:szCs w:val="26"/>
          <w:lang w:eastAsia="en-US"/>
        </w:rPr>
        <w:t>–</w:t>
      </w:r>
      <w:r w:rsidRPr="00BD41E9">
        <w:rPr>
          <w:rFonts w:eastAsiaTheme="minorHAnsi"/>
          <w:sz w:val="28"/>
          <w:szCs w:val="26"/>
          <w:lang w:eastAsia="en-US"/>
        </w:rPr>
        <w:t xml:space="preserve"> 30 минут</w:t>
      </w:r>
      <w:r>
        <w:rPr>
          <w:rFonts w:eastAsiaTheme="minorHAnsi"/>
          <w:sz w:val="28"/>
          <w:szCs w:val="26"/>
          <w:lang w:eastAsia="en-US"/>
        </w:rPr>
        <w:t>;</w:t>
      </w:r>
    </w:p>
    <w:p w:rsidR="00BD41E9" w:rsidRPr="00BD41E9" w:rsidRDefault="00BD41E9" w:rsidP="00BD41E9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BD41E9">
        <w:rPr>
          <w:rFonts w:eastAsiaTheme="minorHAnsi"/>
          <w:sz w:val="28"/>
          <w:szCs w:val="26"/>
          <w:lang w:eastAsia="en-US"/>
        </w:rPr>
        <w:t xml:space="preserve"> </w:t>
      </w:r>
      <w:r w:rsidR="00675D87">
        <w:rPr>
          <w:rFonts w:eastAsiaTheme="minorHAnsi"/>
          <w:sz w:val="28"/>
          <w:szCs w:val="26"/>
          <w:lang w:eastAsia="en-US"/>
        </w:rPr>
        <w:tab/>
      </w:r>
      <w:r w:rsidRPr="00BD41E9">
        <w:rPr>
          <w:rFonts w:eastAsiaTheme="minorHAnsi"/>
          <w:sz w:val="28"/>
          <w:szCs w:val="26"/>
          <w:lang w:eastAsia="en-US"/>
        </w:rPr>
        <w:t>практический этап</w:t>
      </w:r>
      <w:r w:rsidR="00675D87">
        <w:rPr>
          <w:rFonts w:eastAsiaTheme="minorHAnsi"/>
          <w:sz w:val="28"/>
          <w:szCs w:val="26"/>
          <w:lang w:eastAsia="en-US"/>
        </w:rPr>
        <w:t xml:space="preserve"> –</w:t>
      </w:r>
      <w:r w:rsidRPr="00BD41E9">
        <w:rPr>
          <w:rFonts w:eastAsiaTheme="minorHAnsi"/>
          <w:sz w:val="32"/>
          <w:szCs w:val="26"/>
          <w:lang w:eastAsia="en-US"/>
        </w:rPr>
        <w:t xml:space="preserve"> </w:t>
      </w:r>
      <w:r w:rsidRPr="00BD41E9">
        <w:rPr>
          <w:rFonts w:eastAsiaTheme="minorHAnsi"/>
          <w:sz w:val="28"/>
          <w:szCs w:val="26"/>
          <w:lang w:eastAsia="en-US"/>
        </w:rPr>
        <w:t xml:space="preserve">на выполнение исследования командам предоставляется не менее </w:t>
      </w:r>
      <w:r w:rsidRPr="00BD41E9">
        <w:rPr>
          <w:rFonts w:eastAsiaTheme="minorHAnsi"/>
          <w:bCs/>
          <w:sz w:val="28"/>
          <w:szCs w:val="26"/>
          <w:lang w:eastAsia="en-US"/>
        </w:rPr>
        <w:t xml:space="preserve">24 </w:t>
      </w:r>
      <w:r w:rsidRPr="00BD41E9">
        <w:rPr>
          <w:rFonts w:eastAsiaTheme="minorHAnsi"/>
          <w:sz w:val="28"/>
          <w:szCs w:val="26"/>
          <w:lang w:eastAsia="en-US"/>
        </w:rPr>
        <w:t>часов.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Pr="00BD41E9">
        <w:rPr>
          <w:rFonts w:eastAsiaTheme="minorHAnsi"/>
          <w:sz w:val="28"/>
          <w:szCs w:val="26"/>
          <w:lang w:eastAsia="en-US"/>
        </w:rPr>
        <w:t xml:space="preserve">Регламент защиты </w:t>
      </w:r>
      <w:r w:rsidR="00675D87">
        <w:rPr>
          <w:rFonts w:eastAsiaTheme="minorHAnsi"/>
          <w:sz w:val="28"/>
          <w:szCs w:val="26"/>
          <w:lang w:eastAsia="en-US"/>
        </w:rPr>
        <w:t>–</w:t>
      </w:r>
      <w:r w:rsidRPr="00BD41E9">
        <w:rPr>
          <w:rFonts w:eastAsiaTheme="minorHAnsi"/>
          <w:sz w:val="28"/>
          <w:szCs w:val="26"/>
          <w:lang w:eastAsia="en-US"/>
        </w:rPr>
        <w:t xml:space="preserve"> не более </w:t>
      </w:r>
      <w:r w:rsidRPr="00BD41E9">
        <w:rPr>
          <w:rFonts w:eastAsiaTheme="minorHAnsi"/>
          <w:bCs/>
          <w:sz w:val="28"/>
          <w:szCs w:val="26"/>
          <w:lang w:eastAsia="en-US"/>
        </w:rPr>
        <w:t xml:space="preserve">2 </w:t>
      </w:r>
      <w:r w:rsidRPr="00BD41E9">
        <w:rPr>
          <w:rFonts w:eastAsiaTheme="minorHAnsi"/>
          <w:sz w:val="28"/>
          <w:szCs w:val="26"/>
          <w:lang w:eastAsia="en-US"/>
        </w:rPr>
        <w:t>минут.</w:t>
      </w:r>
    </w:p>
    <w:p w:rsidR="00BD41E9" w:rsidRDefault="00BD41E9" w:rsidP="00BD41E9">
      <w:pPr>
        <w:jc w:val="both"/>
        <w:rPr>
          <w:b/>
          <w:sz w:val="28"/>
          <w:szCs w:val="28"/>
        </w:rPr>
      </w:pPr>
    </w:p>
    <w:p w:rsidR="00BD41E9" w:rsidRDefault="00BD41E9" w:rsidP="00BD41E9">
      <w:pPr>
        <w:ind w:firstLine="360"/>
        <w:jc w:val="both"/>
        <w:rPr>
          <w:sz w:val="22"/>
          <w:szCs w:val="28"/>
        </w:rPr>
      </w:pPr>
    </w:p>
    <w:p w:rsidR="00BD41E9" w:rsidRDefault="00BD41E9" w:rsidP="00675D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 </w:t>
      </w:r>
    </w:p>
    <w:p w:rsidR="00BD41E9" w:rsidRPr="00BD41E9" w:rsidRDefault="00BD41E9" w:rsidP="00675D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6"/>
          <w:lang w:eastAsia="en-US"/>
        </w:rPr>
      </w:pPr>
      <w:r w:rsidRPr="00BD41E9">
        <w:rPr>
          <w:rFonts w:eastAsiaTheme="minorHAnsi"/>
          <w:sz w:val="28"/>
          <w:szCs w:val="26"/>
          <w:lang w:eastAsia="en-US"/>
        </w:rPr>
        <w:t>Конкурс состоит из двух этапов (теоретический и практический):</w:t>
      </w:r>
    </w:p>
    <w:p w:rsidR="00BD41E9" w:rsidRPr="00BD41E9" w:rsidRDefault="005967E7" w:rsidP="00675D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 xml:space="preserve">- </w:t>
      </w:r>
      <w:r w:rsidR="00BD41E9" w:rsidRPr="00675D87">
        <w:rPr>
          <w:rFonts w:eastAsiaTheme="minorHAnsi"/>
          <w:b/>
          <w:sz w:val="28"/>
          <w:szCs w:val="26"/>
          <w:lang w:eastAsia="en-US"/>
        </w:rPr>
        <w:t>теоретический этап</w:t>
      </w:r>
      <w:r w:rsidR="00BD41E9" w:rsidRPr="00BD41E9">
        <w:rPr>
          <w:rFonts w:eastAsiaTheme="minorHAnsi"/>
          <w:sz w:val="28"/>
          <w:szCs w:val="26"/>
          <w:lang w:eastAsia="en-US"/>
        </w:rPr>
        <w:t xml:space="preserve"> проходит в виде тестирования по направлениям:</w:t>
      </w:r>
    </w:p>
    <w:p w:rsidR="005967E7" w:rsidRDefault="00BD41E9" w:rsidP="00BD41E9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BD41E9">
        <w:rPr>
          <w:rFonts w:eastAsiaTheme="minorHAnsi"/>
          <w:sz w:val="28"/>
          <w:szCs w:val="26"/>
          <w:lang w:eastAsia="en-US"/>
        </w:rPr>
        <w:t>ботаника, дендрология, зоология, энтомология, лесоводство, экология. В каждом изнаправлений принимает</w:t>
      </w:r>
      <w:r w:rsidR="005967E7">
        <w:rPr>
          <w:rFonts w:eastAsiaTheme="minorHAnsi"/>
          <w:sz w:val="28"/>
          <w:szCs w:val="26"/>
          <w:lang w:eastAsia="en-US"/>
        </w:rPr>
        <w:t xml:space="preserve"> участие один участник команды.</w:t>
      </w:r>
    </w:p>
    <w:p w:rsidR="00BD41E9" w:rsidRDefault="00BD41E9" w:rsidP="00675D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6"/>
          <w:lang w:eastAsia="en-US"/>
        </w:rPr>
      </w:pPr>
      <w:r w:rsidRPr="00BD41E9">
        <w:rPr>
          <w:rFonts w:eastAsiaTheme="minorHAnsi"/>
          <w:sz w:val="28"/>
          <w:szCs w:val="26"/>
          <w:lang w:eastAsia="en-US"/>
        </w:rPr>
        <w:t>Тестировани</w:t>
      </w:r>
      <w:r w:rsidR="005967E7">
        <w:rPr>
          <w:rFonts w:eastAsiaTheme="minorHAnsi"/>
          <w:sz w:val="28"/>
          <w:szCs w:val="26"/>
          <w:lang w:eastAsia="en-US"/>
        </w:rPr>
        <w:t>е</w:t>
      </w:r>
      <w:r w:rsidRPr="00BD41E9">
        <w:rPr>
          <w:rFonts w:eastAsiaTheme="minorHAnsi"/>
          <w:sz w:val="28"/>
          <w:szCs w:val="26"/>
          <w:lang w:eastAsia="en-US"/>
        </w:rPr>
        <w:t xml:space="preserve"> по всем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Pr="00BD41E9">
        <w:rPr>
          <w:rFonts w:eastAsiaTheme="minorHAnsi"/>
          <w:sz w:val="28"/>
          <w:szCs w:val="26"/>
          <w:lang w:eastAsia="en-US"/>
        </w:rPr>
        <w:t>направлениям проход</w:t>
      </w:r>
      <w:r w:rsidR="005967E7">
        <w:rPr>
          <w:rFonts w:eastAsiaTheme="minorHAnsi"/>
          <w:sz w:val="28"/>
          <w:szCs w:val="26"/>
          <w:lang w:eastAsia="en-US"/>
        </w:rPr>
        <w:t>и</w:t>
      </w:r>
      <w:r w:rsidRPr="00BD41E9">
        <w:rPr>
          <w:rFonts w:eastAsiaTheme="minorHAnsi"/>
          <w:sz w:val="28"/>
          <w:szCs w:val="26"/>
          <w:lang w:eastAsia="en-US"/>
        </w:rPr>
        <w:t>т одновременно</w:t>
      </w:r>
      <w:r w:rsidR="005967E7">
        <w:rPr>
          <w:rFonts w:eastAsiaTheme="minorHAnsi"/>
          <w:sz w:val="28"/>
          <w:szCs w:val="26"/>
          <w:lang w:eastAsia="en-US"/>
        </w:rPr>
        <w:t xml:space="preserve"> и </w:t>
      </w:r>
      <w:r w:rsidRPr="00BD41E9">
        <w:rPr>
          <w:rFonts w:eastAsiaTheme="minorHAnsi"/>
          <w:sz w:val="28"/>
          <w:szCs w:val="26"/>
          <w:lang w:eastAsia="en-US"/>
        </w:rPr>
        <w:t xml:space="preserve">состоит из 15 вопросов свыбором варианта ответа. </w:t>
      </w:r>
      <w:r w:rsidR="00AB6F12" w:rsidRPr="00BD41E9">
        <w:rPr>
          <w:rFonts w:eastAsiaTheme="minorHAnsi"/>
          <w:sz w:val="28"/>
          <w:szCs w:val="26"/>
          <w:lang w:eastAsia="en-US"/>
        </w:rPr>
        <w:t>Каждый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="00AB6F12" w:rsidRPr="00BD41E9">
        <w:rPr>
          <w:rFonts w:eastAsiaTheme="minorHAnsi"/>
          <w:sz w:val="28"/>
          <w:szCs w:val="26"/>
          <w:lang w:eastAsia="en-US"/>
        </w:rPr>
        <w:t>правильный ответ оценивается в 1 балл. По итогам тестирования всех участников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="00AB6F12" w:rsidRPr="00BD41E9">
        <w:rPr>
          <w:rFonts w:eastAsiaTheme="minorHAnsi"/>
          <w:sz w:val="28"/>
          <w:szCs w:val="26"/>
          <w:lang w:eastAsia="en-US"/>
        </w:rPr>
        <w:t>определяется средний балл по тестированию, который прибавляется к среднему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="00AB6F12" w:rsidRPr="00BD41E9">
        <w:rPr>
          <w:rFonts w:eastAsiaTheme="minorHAnsi"/>
          <w:sz w:val="28"/>
          <w:szCs w:val="26"/>
          <w:lang w:eastAsia="en-US"/>
        </w:rPr>
        <w:t>баллу защиты</w:t>
      </w:r>
      <w:r w:rsidR="00AB6F12">
        <w:rPr>
          <w:rFonts w:eastAsiaTheme="minorHAnsi"/>
          <w:sz w:val="28"/>
          <w:szCs w:val="26"/>
          <w:lang w:eastAsia="en-US"/>
        </w:rPr>
        <w:t>.</w:t>
      </w:r>
    </w:p>
    <w:p w:rsidR="00AB6F12" w:rsidRDefault="00AB6F12" w:rsidP="00BD41E9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ab/>
        <w:t>В тестировании предполагается использование для определения объектов Красной книги</w:t>
      </w:r>
      <w:r w:rsidR="005967E7">
        <w:rPr>
          <w:rFonts w:eastAsiaTheme="minorHAnsi"/>
          <w:sz w:val="28"/>
          <w:szCs w:val="26"/>
          <w:lang w:eastAsia="en-US"/>
        </w:rPr>
        <w:t xml:space="preserve">; определение объектов по силуэтам, фотографиям, рисункам; гербарию растений. Тестовые задания включают в себя вопросы на знание понятийного аппарата, определение объектов, понимание </w:t>
      </w:r>
      <w:r w:rsidR="003A1B9A">
        <w:rPr>
          <w:rFonts w:eastAsiaTheme="minorHAnsi"/>
          <w:sz w:val="28"/>
          <w:szCs w:val="26"/>
          <w:lang w:eastAsia="en-US"/>
        </w:rPr>
        <w:t>схем, на соответствие объектов,</w:t>
      </w:r>
      <w:r w:rsidR="005967E7">
        <w:rPr>
          <w:rFonts w:eastAsiaTheme="minorHAnsi"/>
          <w:sz w:val="28"/>
          <w:szCs w:val="26"/>
          <w:lang w:eastAsia="en-US"/>
        </w:rPr>
        <w:t xml:space="preserve"> современные тенденции в науке.</w:t>
      </w:r>
    </w:p>
    <w:p w:rsidR="005E73B0" w:rsidRDefault="00BD41E9" w:rsidP="003A1B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6"/>
          <w:lang w:eastAsia="en-US"/>
        </w:rPr>
      </w:pPr>
      <w:r w:rsidRPr="00BD41E9">
        <w:rPr>
          <w:rFonts w:eastAsiaTheme="minorHAnsi"/>
          <w:sz w:val="28"/>
          <w:szCs w:val="26"/>
          <w:lang w:eastAsia="en-US"/>
        </w:rPr>
        <w:t xml:space="preserve">- </w:t>
      </w:r>
      <w:r w:rsidRPr="00675D87">
        <w:rPr>
          <w:rFonts w:eastAsiaTheme="minorHAnsi"/>
          <w:b/>
          <w:sz w:val="28"/>
          <w:szCs w:val="26"/>
          <w:lang w:eastAsia="en-US"/>
        </w:rPr>
        <w:t>в рамках практического этапа</w:t>
      </w:r>
      <w:r w:rsidRPr="00BD41E9">
        <w:rPr>
          <w:rFonts w:eastAsiaTheme="minorHAnsi"/>
          <w:sz w:val="28"/>
          <w:szCs w:val="26"/>
          <w:lang w:eastAsia="en-US"/>
        </w:rPr>
        <w:t xml:space="preserve"> командам необходимо: провести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Pr="00BD41E9">
        <w:rPr>
          <w:rFonts w:eastAsiaTheme="minorHAnsi"/>
          <w:sz w:val="28"/>
          <w:szCs w:val="26"/>
          <w:lang w:eastAsia="en-US"/>
        </w:rPr>
        <w:t>самостоятельное исследование в полевых условиях, камеральную обработку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Pr="00BD41E9">
        <w:rPr>
          <w:rFonts w:eastAsiaTheme="minorHAnsi"/>
          <w:sz w:val="28"/>
          <w:szCs w:val="26"/>
          <w:lang w:eastAsia="en-US"/>
        </w:rPr>
        <w:t>результатов, оформить проведенное исследование и представить защиту.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="005E73B0">
        <w:rPr>
          <w:rFonts w:eastAsiaTheme="minorHAnsi"/>
          <w:sz w:val="28"/>
          <w:szCs w:val="26"/>
          <w:lang w:eastAsia="en-US"/>
        </w:rPr>
        <w:t xml:space="preserve">Каждая команда получит свою территорию для исследования, по которой необходимо будет проложить маршрут собственной экологической тропы. Результаты исследования станций экологической тропы нужно оформить в папку с объектами. </w:t>
      </w:r>
    </w:p>
    <w:p w:rsidR="00BD41E9" w:rsidRPr="00BD41E9" w:rsidRDefault="00BD41E9" w:rsidP="005E73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6"/>
          <w:lang w:eastAsia="en-US"/>
        </w:rPr>
      </w:pPr>
      <w:r w:rsidRPr="00BD41E9">
        <w:rPr>
          <w:rFonts w:eastAsiaTheme="minorHAnsi"/>
          <w:sz w:val="28"/>
          <w:szCs w:val="26"/>
          <w:lang w:eastAsia="en-US"/>
        </w:rPr>
        <w:t>На выполнение исследования командам п</w:t>
      </w:r>
      <w:r w:rsidR="005E73B0">
        <w:rPr>
          <w:rFonts w:eastAsiaTheme="minorHAnsi"/>
          <w:sz w:val="28"/>
          <w:szCs w:val="26"/>
          <w:lang w:eastAsia="en-US"/>
        </w:rPr>
        <w:t xml:space="preserve">редоставляется </w:t>
      </w:r>
      <w:r w:rsidR="00675D87">
        <w:rPr>
          <w:rFonts w:eastAsiaTheme="minorHAnsi"/>
          <w:sz w:val="28"/>
          <w:szCs w:val="26"/>
          <w:lang w:eastAsia="en-US"/>
        </w:rPr>
        <w:t xml:space="preserve">                                 </w:t>
      </w:r>
      <w:r w:rsidR="005E73B0">
        <w:rPr>
          <w:rFonts w:eastAsiaTheme="minorHAnsi"/>
          <w:sz w:val="28"/>
          <w:szCs w:val="26"/>
          <w:lang w:eastAsia="en-US"/>
        </w:rPr>
        <w:t xml:space="preserve">не менее   </w:t>
      </w:r>
      <w:r w:rsidRPr="00BD41E9">
        <w:rPr>
          <w:rFonts w:eastAsiaTheme="minorHAnsi"/>
          <w:b/>
          <w:bCs/>
          <w:sz w:val="28"/>
          <w:szCs w:val="26"/>
          <w:lang w:eastAsia="en-US"/>
        </w:rPr>
        <w:t xml:space="preserve">24 </w:t>
      </w:r>
      <w:r w:rsidRPr="00BD41E9">
        <w:rPr>
          <w:rFonts w:eastAsiaTheme="minorHAnsi"/>
          <w:sz w:val="28"/>
          <w:szCs w:val="26"/>
          <w:lang w:eastAsia="en-US"/>
        </w:rPr>
        <w:t>часов.</w:t>
      </w:r>
      <w:r w:rsidR="00675D87">
        <w:rPr>
          <w:rFonts w:eastAsiaTheme="minorHAnsi"/>
          <w:sz w:val="28"/>
          <w:szCs w:val="26"/>
          <w:lang w:eastAsia="en-US"/>
        </w:rPr>
        <w:t xml:space="preserve"> </w:t>
      </w:r>
      <w:r w:rsidRPr="00BD41E9">
        <w:rPr>
          <w:rFonts w:eastAsiaTheme="minorHAnsi"/>
          <w:sz w:val="28"/>
          <w:szCs w:val="26"/>
          <w:lang w:eastAsia="en-US"/>
        </w:rPr>
        <w:t>Регламент защиты</w:t>
      </w:r>
      <w:r w:rsidR="00675D87">
        <w:rPr>
          <w:rFonts w:eastAsiaTheme="minorHAnsi"/>
          <w:sz w:val="28"/>
          <w:szCs w:val="26"/>
          <w:lang w:eastAsia="en-US"/>
        </w:rPr>
        <w:t xml:space="preserve"> – </w:t>
      </w:r>
      <w:r w:rsidRPr="00BD41E9">
        <w:rPr>
          <w:rFonts w:eastAsiaTheme="minorHAnsi"/>
          <w:sz w:val="28"/>
          <w:szCs w:val="26"/>
          <w:lang w:eastAsia="en-US"/>
        </w:rPr>
        <w:t xml:space="preserve">не более </w:t>
      </w:r>
      <w:r w:rsidRPr="00BD41E9">
        <w:rPr>
          <w:rFonts w:eastAsiaTheme="minorHAnsi"/>
          <w:b/>
          <w:bCs/>
          <w:sz w:val="28"/>
          <w:szCs w:val="26"/>
          <w:lang w:eastAsia="en-US"/>
        </w:rPr>
        <w:t xml:space="preserve">2 </w:t>
      </w:r>
      <w:r w:rsidRPr="00BD41E9">
        <w:rPr>
          <w:rFonts w:eastAsiaTheme="minorHAnsi"/>
          <w:sz w:val="28"/>
          <w:szCs w:val="26"/>
          <w:lang w:eastAsia="en-US"/>
        </w:rPr>
        <w:t>минут. Каждая команда получает критерии оценивания защиты в день проведения этапа.</w:t>
      </w:r>
    </w:p>
    <w:p w:rsidR="008B436E" w:rsidRDefault="008B436E">
      <w:bookmarkStart w:id="0" w:name="_GoBack"/>
      <w:bookmarkEnd w:id="0"/>
    </w:p>
    <w:sectPr w:rsidR="008B436E" w:rsidSect="00DD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FB"/>
    <w:rsid w:val="002678FB"/>
    <w:rsid w:val="003A1B9A"/>
    <w:rsid w:val="005967E7"/>
    <w:rsid w:val="005E73B0"/>
    <w:rsid w:val="00675D87"/>
    <w:rsid w:val="006D5C45"/>
    <w:rsid w:val="007C525A"/>
    <w:rsid w:val="008B436E"/>
    <w:rsid w:val="008E29D1"/>
    <w:rsid w:val="00AB6F12"/>
    <w:rsid w:val="00B83D7F"/>
    <w:rsid w:val="00BD41E9"/>
    <w:rsid w:val="00D2385A"/>
    <w:rsid w:val="00DD7A6D"/>
    <w:rsid w:val="00FA459A"/>
    <w:rsid w:val="00FF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85A"/>
    <w:pPr>
      <w:spacing w:line="480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D41E9"/>
    <w:pPr>
      <w:spacing w:before="100" w:beforeAutospacing="1" w:after="100" w:afterAutospacing="1"/>
    </w:pPr>
  </w:style>
  <w:style w:type="paragraph" w:customStyle="1" w:styleId="Default">
    <w:name w:val="Default"/>
    <w:rsid w:val="006D5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</dc:creator>
  <cp:lastModifiedBy>Пользователь Windows</cp:lastModifiedBy>
  <cp:revision>2</cp:revision>
  <dcterms:created xsi:type="dcterms:W3CDTF">2019-05-31T08:15:00Z</dcterms:created>
  <dcterms:modified xsi:type="dcterms:W3CDTF">2019-05-31T08:15:00Z</dcterms:modified>
</cp:coreProperties>
</file>