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82" w:rsidRPr="005F1FF0" w:rsidRDefault="00773C82" w:rsidP="0077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мая 2018 года в </w:t>
      </w:r>
      <w:proofErr w:type="spellStart"/>
      <w:r>
        <w:rPr>
          <w:rFonts w:ascii="Times New Roman" w:hAnsi="Times New Roman"/>
          <w:sz w:val="28"/>
          <w:szCs w:val="28"/>
        </w:rPr>
        <w:t>Усть-Катавском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</w:t>
      </w:r>
      <w:r w:rsidRPr="00295044">
        <w:rPr>
          <w:rFonts w:ascii="Times New Roman" w:hAnsi="Times New Roman"/>
          <w:sz w:val="28"/>
          <w:szCs w:val="28"/>
        </w:rPr>
        <w:t xml:space="preserve"> в рамках образовательно-просветительского проекта «Неделя безоп</w:t>
      </w:r>
      <w:r>
        <w:rPr>
          <w:rFonts w:ascii="Times New Roman" w:hAnsi="Times New Roman"/>
          <w:sz w:val="28"/>
          <w:szCs w:val="28"/>
        </w:rPr>
        <w:t>асности в муниципалитете» состоялся</w:t>
      </w:r>
      <w:r w:rsidRPr="00295044">
        <w:rPr>
          <w:rFonts w:ascii="Times New Roman" w:hAnsi="Times New Roman"/>
          <w:sz w:val="28"/>
          <w:szCs w:val="28"/>
        </w:rPr>
        <w:t xml:space="preserve"> «День безопасности».</w:t>
      </w:r>
    </w:p>
    <w:p w:rsidR="00773C82" w:rsidRDefault="00773C82" w:rsidP="00773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044">
        <w:rPr>
          <w:rFonts w:ascii="Times New Roman" w:hAnsi="Times New Roman" w:cs="Times New Roman"/>
          <w:sz w:val="28"/>
          <w:szCs w:val="28"/>
        </w:rPr>
        <w:t>Для руководителей и педагогов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95044">
        <w:rPr>
          <w:rFonts w:ascii="Times New Roman" w:hAnsi="Times New Roman" w:cs="Times New Roman"/>
          <w:sz w:val="28"/>
          <w:szCs w:val="28"/>
        </w:rPr>
        <w:t xml:space="preserve"> специалистами ГБУДО «Областной Центр дополнительн</w:t>
      </w:r>
      <w:r>
        <w:rPr>
          <w:rFonts w:ascii="Times New Roman" w:hAnsi="Times New Roman" w:cs="Times New Roman"/>
          <w:sz w:val="28"/>
          <w:szCs w:val="28"/>
        </w:rPr>
        <w:t>ого образования детей» проведен обучающий</w:t>
      </w:r>
      <w:r w:rsidRPr="00295044">
        <w:rPr>
          <w:rFonts w:ascii="Times New Roman" w:hAnsi="Times New Roman" w:cs="Times New Roman"/>
          <w:sz w:val="28"/>
          <w:szCs w:val="28"/>
        </w:rPr>
        <w:t xml:space="preserve"> </w:t>
      </w:r>
      <w:r w:rsidRPr="00295044">
        <w:rPr>
          <w:rFonts w:ascii="Times New Roman" w:hAnsi="Times New Roman" w:cs="Times New Roman"/>
          <w:bCs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минар</w:t>
      </w:r>
      <w:r w:rsidRPr="00295044">
        <w:rPr>
          <w:rFonts w:ascii="Times New Roman" w:hAnsi="Times New Roman" w:cs="Times New Roman"/>
          <w:sz w:val="28"/>
          <w:szCs w:val="28"/>
        </w:rPr>
        <w:t xml:space="preserve"> </w:t>
      </w:r>
      <w:r w:rsidRPr="005F1FF0">
        <w:rPr>
          <w:rFonts w:ascii="Times New Roman" w:hAnsi="Times New Roman" w:cs="Times New Roman"/>
          <w:sz w:val="28"/>
          <w:szCs w:val="28"/>
        </w:rPr>
        <w:t>«</w:t>
      </w:r>
      <w:r w:rsidRPr="005F1FF0">
        <w:rPr>
          <w:rFonts w:ascii="Times New Roman" w:hAnsi="Times New Roman"/>
          <w:sz w:val="28"/>
          <w:szCs w:val="28"/>
        </w:rPr>
        <w:t>Нормативно-правовое регулирование процессов обеспечения безопасного поведения детей и</w:t>
      </w:r>
      <w:r>
        <w:rPr>
          <w:rFonts w:ascii="Times New Roman" w:hAnsi="Times New Roman"/>
          <w:sz w:val="28"/>
          <w:szCs w:val="28"/>
        </w:rPr>
        <w:t xml:space="preserve"> подростков на улицах и дорогах. П</w:t>
      </w:r>
      <w:r w:rsidRPr="005F1FF0">
        <w:rPr>
          <w:rFonts w:ascii="Times New Roman" w:hAnsi="Times New Roman"/>
          <w:sz w:val="28"/>
          <w:szCs w:val="28"/>
        </w:rPr>
        <w:t>ланирование деятельности организаций дополнительного образования по профилактике дорожных происшествий с участ</w:t>
      </w:r>
      <w:r>
        <w:rPr>
          <w:rFonts w:ascii="Times New Roman" w:hAnsi="Times New Roman"/>
          <w:sz w:val="28"/>
          <w:szCs w:val="28"/>
        </w:rPr>
        <w:t>ием детей и подростков,</w:t>
      </w:r>
      <w:r w:rsidRPr="005F1FF0">
        <w:rPr>
          <w:rFonts w:ascii="Times New Roman" w:hAnsi="Times New Roman"/>
          <w:sz w:val="28"/>
          <w:szCs w:val="28"/>
        </w:rPr>
        <w:t xml:space="preserve"> создания и организации работы  ЮИД</w:t>
      </w:r>
      <w:r w:rsidRPr="005F1FF0">
        <w:rPr>
          <w:rFonts w:ascii="Times New Roman" w:hAnsi="Times New Roman" w:cs="Times New Roman"/>
          <w:sz w:val="28"/>
          <w:szCs w:val="28"/>
        </w:rPr>
        <w:t>» и</w:t>
      </w:r>
      <w:r w:rsidRPr="00295044">
        <w:rPr>
          <w:rFonts w:ascii="Times New Roman" w:hAnsi="Times New Roman" w:cs="Times New Roman"/>
          <w:sz w:val="28"/>
          <w:szCs w:val="28"/>
        </w:rPr>
        <w:t xml:space="preserve"> инструктивно-методическое совещание «Система работы по профилактике ДДТТ в образовательных организациях Челябинской области». </w:t>
      </w:r>
    </w:p>
    <w:p w:rsidR="00773C82" w:rsidRDefault="00773C82" w:rsidP="00773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044">
        <w:rPr>
          <w:rFonts w:ascii="Times New Roman" w:hAnsi="Times New Roman" w:cs="Times New Roman"/>
          <w:sz w:val="28"/>
          <w:szCs w:val="28"/>
        </w:rPr>
        <w:t xml:space="preserve">На совещании рассмотрены вопросы: </w:t>
      </w:r>
    </w:p>
    <w:p w:rsidR="00773C82" w:rsidRPr="002468AA" w:rsidRDefault="00773C82" w:rsidP="00773C82">
      <w:pPr>
        <w:pStyle w:val="a3"/>
        <w:numPr>
          <w:ilvl w:val="0"/>
          <w:numId w:val="1"/>
        </w:numPr>
        <w:ind w:left="0" w:firstLine="927"/>
        <w:jc w:val="both"/>
        <w:rPr>
          <w:bCs/>
          <w:sz w:val="28"/>
          <w:szCs w:val="28"/>
        </w:rPr>
      </w:pPr>
      <w:r w:rsidRPr="002468AA">
        <w:rPr>
          <w:bCs/>
          <w:sz w:val="28"/>
          <w:szCs w:val="28"/>
        </w:rPr>
        <w:t>мероприятия по профилактике ДДТТ в рамках реализации государственной программы Челябинской области «Обеспечение общественного порядка и противодействие преступности» на   2018-2020 годы;</w:t>
      </w:r>
    </w:p>
    <w:p w:rsidR="00773C82" w:rsidRPr="002468AA" w:rsidRDefault="00773C82" w:rsidP="00773C82">
      <w:pPr>
        <w:pStyle w:val="a3"/>
        <w:numPr>
          <w:ilvl w:val="0"/>
          <w:numId w:val="1"/>
        </w:numPr>
        <w:ind w:left="0" w:firstLine="927"/>
        <w:jc w:val="both"/>
        <w:rPr>
          <w:bCs/>
          <w:sz w:val="28"/>
          <w:szCs w:val="28"/>
        </w:rPr>
      </w:pPr>
      <w:r w:rsidRPr="002468AA">
        <w:rPr>
          <w:bCs/>
          <w:sz w:val="28"/>
          <w:szCs w:val="28"/>
        </w:rPr>
        <w:t xml:space="preserve">особенности образовательных программ по изучению правил дорожного движения; </w:t>
      </w:r>
    </w:p>
    <w:p w:rsidR="00773C82" w:rsidRPr="002468AA" w:rsidRDefault="00773C82" w:rsidP="00773C82">
      <w:pPr>
        <w:pStyle w:val="a3"/>
        <w:numPr>
          <w:ilvl w:val="0"/>
          <w:numId w:val="1"/>
        </w:numPr>
        <w:ind w:left="0" w:firstLine="927"/>
        <w:jc w:val="both"/>
        <w:rPr>
          <w:bCs/>
          <w:sz w:val="28"/>
          <w:szCs w:val="28"/>
        </w:rPr>
      </w:pPr>
      <w:r w:rsidRPr="002468AA">
        <w:rPr>
          <w:bCs/>
          <w:sz w:val="28"/>
          <w:szCs w:val="28"/>
        </w:rPr>
        <w:t>требования к муниципальным органам Управлений образованием и образовательным организациям в части профилактики детского дорожно-транспортного травматизма и организации перевозки обучающихся.</w:t>
      </w:r>
    </w:p>
    <w:p w:rsidR="00773C82" w:rsidRDefault="00773C82" w:rsidP="00773C8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95044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образования Иванова Е.В. представила доклад «Организация работы по безопасности дорожного движения в образовательных организациях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773C82" w:rsidRDefault="00773C82" w:rsidP="00773C8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базе МКОУ ДОУ «Детский сад № 13» проведено занятие для детей «Растим  грамотных пешеходов».</w:t>
      </w:r>
    </w:p>
    <w:p w:rsidR="00773C82" w:rsidRDefault="00773C82" w:rsidP="00773C8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МКОУ «СОШ № 1» и МАОУ «СОШ № 7» состоялись </w:t>
      </w:r>
      <w:proofErr w:type="spellStart"/>
      <w:r>
        <w:rPr>
          <w:sz w:val="28"/>
          <w:szCs w:val="28"/>
        </w:rPr>
        <w:t>квест-игры</w:t>
      </w:r>
      <w:proofErr w:type="spellEnd"/>
      <w:r>
        <w:rPr>
          <w:sz w:val="28"/>
          <w:szCs w:val="28"/>
        </w:rPr>
        <w:t xml:space="preserve"> «По жизни без аварий», в МАОУ «СОШ № 5» прошло открытое занятие «Правила дорожного движения и дорожные знаки».</w:t>
      </w:r>
    </w:p>
    <w:p w:rsidR="00773C82" w:rsidRDefault="00773C82" w:rsidP="0077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базе МКУ ДО «ЦДТ» состоялся муниципальный этап конкурса «Безопасное колесо» и церемония награждения победителей городского конкурса по изготовлению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«Засветись!».</w:t>
      </w:r>
    </w:p>
    <w:p w:rsidR="00773C82" w:rsidRPr="00AF2FC8" w:rsidRDefault="00773C82" w:rsidP="0077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C8">
        <w:rPr>
          <w:rFonts w:ascii="Times New Roman" w:hAnsi="Times New Roman" w:cs="Times New Roman"/>
          <w:sz w:val="28"/>
          <w:szCs w:val="28"/>
        </w:rPr>
        <w:t>Всего в мероприятиях рамках проведения «Дня безопасности» приняли участие более 250 человек, в том числе руководители и педагоги образовательных организаций, сотрудники ОГИБДД, родители, обучающиеся, воспитанники дошкольных учреждений</w:t>
      </w:r>
    </w:p>
    <w:p w:rsidR="007270D7" w:rsidRDefault="007270D7"/>
    <w:sectPr w:rsidR="0072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0A08"/>
    <w:multiLevelType w:val="hybridMultilevel"/>
    <w:tmpl w:val="F536CF86"/>
    <w:lvl w:ilvl="0" w:tplc="1062ED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C82"/>
    <w:rsid w:val="007270D7"/>
    <w:rsid w:val="0077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2018-06-04T09:19:00Z</dcterms:created>
  <dcterms:modified xsi:type="dcterms:W3CDTF">2018-06-04T09:20:00Z</dcterms:modified>
</cp:coreProperties>
</file>